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1F" w:rsidRDefault="003A0B1F">
      <w:pPr>
        <w:spacing w:before="2" w:line="120" w:lineRule="exact"/>
        <w:rPr>
          <w:sz w:val="12"/>
          <w:szCs w:val="12"/>
        </w:rPr>
      </w:pPr>
    </w:p>
    <w:p w:rsidR="003A0B1F" w:rsidRDefault="003A0B1F">
      <w:pPr>
        <w:spacing w:line="200" w:lineRule="exact"/>
      </w:pPr>
    </w:p>
    <w:p w:rsidR="003A0B1F" w:rsidRDefault="002709A2">
      <w:pPr>
        <w:spacing w:before="24"/>
        <w:ind w:left="3871" w:right="44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 xml:space="preserve">t of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pp</w:t>
      </w:r>
      <w:r>
        <w:rPr>
          <w:b/>
          <w:spacing w:val="-3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 xml:space="preserve">ed </w:t>
      </w:r>
      <w:r w:rsidR="004B52C9" w:rsidRPr="004B52C9">
        <w:rPr>
          <w:b/>
          <w:spacing w:val="-4"/>
          <w:sz w:val="28"/>
          <w:szCs w:val="28"/>
        </w:rPr>
        <w:t xml:space="preserve">Continuing Airworthiness Management </w:t>
      </w:r>
      <w:r w:rsidR="00163350" w:rsidRPr="004B52C9">
        <w:rPr>
          <w:b/>
          <w:spacing w:val="-4"/>
          <w:sz w:val="28"/>
          <w:szCs w:val="28"/>
        </w:rPr>
        <w:t>Organization</w:t>
      </w:r>
    </w:p>
    <w:p w:rsidR="003A0B1F" w:rsidRDefault="003A0B1F">
      <w:pPr>
        <w:spacing w:before="1" w:line="180" w:lineRule="exact"/>
        <w:rPr>
          <w:sz w:val="18"/>
          <w:szCs w:val="18"/>
        </w:rPr>
      </w:pPr>
    </w:p>
    <w:p w:rsidR="003A0B1F" w:rsidRDefault="002709A2">
      <w:pPr>
        <w:spacing w:line="260" w:lineRule="exact"/>
        <w:ind w:left="5585" w:right="6185"/>
        <w:jc w:val="center"/>
        <w:rPr>
          <w:sz w:val="24"/>
          <w:szCs w:val="24"/>
        </w:rPr>
      </w:pPr>
      <w:r>
        <w:rPr>
          <w:spacing w:val="-3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st up</w:t>
      </w:r>
      <w:r>
        <w:rPr>
          <w:spacing w:val="3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ted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s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 </w:t>
      </w:r>
      <w:r w:rsidR="00493B7F">
        <w:rPr>
          <w:position w:val="-1"/>
          <w:sz w:val="24"/>
          <w:szCs w:val="24"/>
        </w:rPr>
        <w:t>01-01</w:t>
      </w:r>
      <w:r>
        <w:rPr>
          <w:spacing w:val="2"/>
          <w:position w:val="-1"/>
          <w:sz w:val="24"/>
          <w:szCs w:val="24"/>
        </w:rPr>
        <w:t>-</w:t>
      </w:r>
      <w:r w:rsidR="00493B7F">
        <w:rPr>
          <w:position w:val="-1"/>
          <w:sz w:val="24"/>
          <w:szCs w:val="24"/>
        </w:rPr>
        <w:t>2022</w:t>
      </w:r>
    </w:p>
    <w:p w:rsidR="003A0B1F" w:rsidRDefault="003A0B1F">
      <w:pPr>
        <w:spacing w:line="200" w:lineRule="exact"/>
      </w:pPr>
    </w:p>
    <w:p w:rsidR="003A0B1F" w:rsidRDefault="003A0B1F">
      <w:pPr>
        <w:spacing w:line="200" w:lineRule="exact"/>
      </w:pPr>
    </w:p>
    <w:p w:rsidR="003A0B1F" w:rsidRDefault="003A0B1F">
      <w:pPr>
        <w:spacing w:before="8" w:line="240" w:lineRule="exact"/>
        <w:rPr>
          <w:sz w:val="24"/>
          <w:szCs w:val="24"/>
        </w:rPr>
      </w:pPr>
    </w:p>
    <w:tbl>
      <w:tblPr>
        <w:tblW w:w="13500" w:type="dxa"/>
        <w:tblInd w:w="-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"/>
        <w:gridCol w:w="2493"/>
        <w:gridCol w:w="3688"/>
        <w:gridCol w:w="4052"/>
        <w:gridCol w:w="2520"/>
      </w:tblGrid>
      <w:tr w:rsidR="00125067" w:rsidTr="00125067">
        <w:trPr>
          <w:trHeight w:hRule="exact" w:val="600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Default="0012506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Default="00125067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OVAL NO.</w:t>
            </w: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Default="00125067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ER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TOR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Default="00125067">
            <w:pPr>
              <w:spacing w:line="260" w:lineRule="exact"/>
              <w:ind w:left="100"/>
              <w:rPr>
                <w:sz w:val="24"/>
                <w:szCs w:val="24"/>
              </w:rPr>
            </w:pPr>
            <w:bookmarkStart w:id="0" w:name="_GoBack"/>
            <w:bookmarkEnd w:id="0"/>
            <w:r w:rsidRPr="002D2C8F">
              <w:rPr>
                <w:b/>
                <w:sz w:val="24"/>
                <w:szCs w:val="24"/>
              </w:rPr>
              <w:t>AIRCRAFT TYPE/SERIES/GROUP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Default="0012506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ENGINE</w:t>
            </w:r>
          </w:p>
        </w:tc>
      </w:tr>
      <w:tr w:rsidR="00125067" w:rsidTr="00125067">
        <w:trPr>
          <w:trHeight w:hRule="exact" w:val="2730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Default="0012506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Default="00125067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CAASL.MG.100</w:t>
            </w: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Default="00125067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Ai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Limited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Pr="00405BB0" w:rsidRDefault="00125067" w:rsidP="007D337A">
            <w:pPr>
              <w:spacing w:line="260" w:lineRule="exact"/>
              <w:ind w:left="100"/>
            </w:pPr>
            <w:r w:rsidRPr="00405BB0">
              <w:t>Airbus A320 – 214/232/251N</w:t>
            </w:r>
          </w:p>
          <w:p w:rsidR="00125067" w:rsidRPr="00405BB0" w:rsidRDefault="00125067" w:rsidP="00705735">
            <w:pPr>
              <w:spacing w:line="260" w:lineRule="exact"/>
            </w:pPr>
          </w:p>
          <w:p w:rsidR="00125067" w:rsidRPr="00405BB0" w:rsidRDefault="00125067" w:rsidP="00705735">
            <w:pPr>
              <w:spacing w:line="260" w:lineRule="exact"/>
            </w:pPr>
          </w:p>
          <w:p w:rsidR="00125067" w:rsidRPr="00405BB0" w:rsidRDefault="00125067" w:rsidP="007D337A">
            <w:pPr>
              <w:spacing w:line="260" w:lineRule="exact"/>
              <w:ind w:left="100"/>
            </w:pPr>
          </w:p>
          <w:p w:rsidR="00125067" w:rsidRPr="00405BB0" w:rsidRDefault="00125067" w:rsidP="007D337A">
            <w:pPr>
              <w:spacing w:line="260" w:lineRule="exact"/>
              <w:ind w:left="100"/>
            </w:pPr>
            <w:r w:rsidRPr="00405BB0">
              <w:t>Airbus A321 – 231/251N</w:t>
            </w:r>
          </w:p>
          <w:p w:rsidR="00125067" w:rsidRPr="00405BB0" w:rsidRDefault="00125067" w:rsidP="00705735">
            <w:pPr>
              <w:spacing w:line="260" w:lineRule="exact"/>
            </w:pPr>
          </w:p>
          <w:p w:rsidR="00125067" w:rsidRPr="00405BB0" w:rsidRDefault="00125067" w:rsidP="007D337A">
            <w:pPr>
              <w:spacing w:line="260" w:lineRule="exact"/>
              <w:ind w:left="100"/>
            </w:pPr>
          </w:p>
          <w:p w:rsidR="00125067" w:rsidRPr="00405BB0" w:rsidRDefault="00125067" w:rsidP="007D337A">
            <w:pPr>
              <w:spacing w:line="260" w:lineRule="exact"/>
              <w:ind w:left="100"/>
            </w:pPr>
          </w:p>
          <w:p w:rsidR="00125067" w:rsidRPr="00405BB0" w:rsidRDefault="00125067" w:rsidP="007D337A">
            <w:pPr>
              <w:spacing w:line="260" w:lineRule="exact"/>
              <w:ind w:left="100"/>
            </w:pPr>
            <w:r w:rsidRPr="00405BB0">
              <w:t>Airbus A330 – 243/343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Pr="00405BB0" w:rsidRDefault="00125067" w:rsidP="00705735">
            <w:pPr>
              <w:spacing w:line="260" w:lineRule="exact"/>
              <w:ind w:left="100"/>
            </w:pPr>
            <w:r w:rsidRPr="00405BB0">
              <w:t>CFM 56-5B</w:t>
            </w:r>
          </w:p>
          <w:p w:rsidR="00125067" w:rsidRPr="00405BB0" w:rsidRDefault="00125067" w:rsidP="00705735">
            <w:pPr>
              <w:spacing w:line="260" w:lineRule="exact"/>
              <w:ind w:left="100"/>
            </w:pPr>
            <w:r w:rsidRPr="00405BB0">
              <w:t>IAE V2500</w:t>
            </w:r>
          </w:p>
          <w:p w:rsidR="00125067" w:rsidRPr="00405BB0" w:rsidRDefault="00125067" w:rsidP="00705735">
            <w:pPr>
              <w:spacing w:line="260" w:lineRule="exact"/>
              <w:ind w:left="100"/>
            </w:pPr>
            <w:r w:rsidRPr="00405BB0">
              <w:t xml:space="preserve">CFM LEAP 1A </w:t>
            </w:r>
          </w:p>
          <w:p w:rsidR="00125067" w:rsidRPr="00405BB0" w:rsidRDefault="00125067" w:rsidP="00705735">
            <w:pPr>
              <w:spacing w:line="260" w:lineRule="exact"/>
              <w:ind w:left="100"/>
            </w:pPr>
          </w:p>
          <w:p w:rsidR="00125067" w:rsidRPr="00405BB0" w:rsidRDefault="00125067" w:rsidP="00705735">
            <w:pPr>
              <w:spacing w:line="260" w:lineRule="exact"/>
              <w:ind w:left="100"/>
            </w:pPr>
            <w:r w:rsidRPr="00405BB0">
              <w:t>CFM 56-5B</w:t>
            </w:r>
          </w:p>
          <w:p w:rsidR="00125067" w:rsidRPr="00405BB0" w:rsidRDefault="00125067" w:rsidP="00705735">
            <w:pPr>
              <w:spacing w:line="260" w:lineRule="exact"/>
              <w:ind w:left="100"/>
            </w:pPr>
            <w:r w:rsidRPr="00405BB0">
              <w:t>IAE V2500</w:t>
            </w:r>
          </w:p>
          <w:p w:rsidR="00125067" w:rsidRPr="00405BB0" w:rsidRDefault="00125067" w:rsidP="00705735">
            <w:pPr>
              <w:spacing w:line="260" w:lineRule="exact"/>
              <w:ind w:left="100"/>
            </w:pPr>
            <w:r w:rsidRPr="00405BB0">
              <w:t>CFM LEAP 1A</w:t>
            </w:r>
          </w:p>
          <w:p w:rsidR="00125067" w:rsidRPr="00405BB0" w:rsidRDefault="00125067" w:rsidP="00705735">
            <w:pPr>
              <w:spacing w:line="260" w:lineRule="exact"/>
              <w:ind w:left="100"/>
            </w:pPr>
          </w:p>
          <w:p w:rsidR="00125067" w:rsidRPr="00405BB0" w:rsidRDefault="00125067" w:rsidP="00705735">
            <w:pPr>
              <w:spacing w:line="260" w:lineRule="exact"/>
              <w:ind w:left="100"/>
            </w:pPr>
            <w:r w:rsidRPr="00405BB0">
              <w:t>RR TRENT 700</w:t>
            </w:r>
          </w:p>
        </w:tc>
      </w:tr>
      <w:tr w:rsidR="00125067" w:rsidTr="00125067">
        <w:trPr>
          <w:trHeight w:hRule="exact" w:val="903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Default="0012506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Default="00125067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CAASL.MG.101</w:t>
            </w: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Default="00125067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affron Aviation (</w:t>
            </w:r>
            <w:proofErr w:type="spellStart"/>
            <w:r>
              <w:rPr>
                <w:sz w:val="24"/>
                <w:szCs w:val="24"/>
              </w:rPr>
              <w:t>Pvt</w:t>
            </w:r>
            <w:proofErr w:type="spellEnd"/>
            <w:r>
              <w:rPr>
                <w:sz w:val="24"/>
                <w:szCs w:val="24"/>
              </w:rPr>
              <w:t>) Ltd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Pr="00405BB0" w:rsidRDefault="00125067" w:rsidP="00B11FFC">
            <w:pPr>
              <w:ind w:left="100"/>
            </w:pPr>
            <w:r w:rsidRPr="00405BB0">
              <w:t>Cessna 208 Series</w:t>
            </w:r>
          </w:p>
          <w:p w:rsidR="00125067" w:rsidRPr="00405BB0" w:rsidRDefault="00125067" w:rsidP="00B11FFC">
            <w:pPr>
              <w:ind w:left="100"/>
            </w:pPr>
            <w:r w:rsidRPr="00405BB0">
              <w:t>(Wheeled &amp; Amphibian)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Pr="00405BB0" w:rsidRDefault="00125067" w:rsidP="000D46B3">
            <w:pPr>
              <w:ind w:left="102"/>
            </w:pPr>
            <w:r w:rsidRPr="00405BB0">
              <w:t>Honeywell TPE 331-12JR</w:t>
            </w:r>
          </w:p>
        </w:tc>
      </w:tr>
      <w:tr w:rsidR="00125067" w:rsidTr="00125067">
        <w:trPr>
          <w:trHeight w:hRule="exact" w:val="2082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Default="0012506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Default="00125067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CAASL.MG.103</w:t>
            </w: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Default="00125067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Fits Aviation (</w:t>
            </w:r>
            <w:proofErr w:type="spellStart"/>
            <w:r>
              <w:rPr>
                <w:spacing w:val="1"/>
                <w:sz w:val="24"/>
                <w:szCs w:val="24"/>
              </w:rPr>
              <w:t>Pvt</w:t>
            </w:r>
            <w:proofErr w:type="spellEnd"/>
            <w:r>
              <w:rPr>
                <w:spacing w:val="1"/>
                <w:sz w:val="24"/>
                <w:szCs w:val="24"/>
              </w:rPr>
              <w:t>) Ltd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Pr="00405BB0" w:rsidRDefault="00125067" w:rsidP="00405BB0">
            <w:pPr>
              <w:ind w:left="100"/>
            </w:pPr>
            <w:r w:rsidRPr="00405BB0">
              <w:t>Airbus A320-232</w:t>
            </w:r>
          </w:p>
          <w:p w:rsidR="00125067" w:rsidRPr="00405BB0" w:rsidRDefault="00125067" w:rsidP="00405BB0">
            <w:pPr>
              <w:ind w:left="100"/>
            </w:pPr>
          </w:p>
          <w:p w:rsidR="00125067" w:rsidRPr="00405BB0" w:rsidRDefault="00125067" w:rsidP="00405BB0">
            <w:pPr>
              <w:ind w:left="100"/>
            </w:pPr>
            <w:r w:rsidRPr="00405BB0">
              <w:t>ATR-72-202</w:t>
            </w:r>
          </w:p>
          <w:p w:rsidR="00125067" w:rsidRPr="00405BB0" w:rsidRDefault="00125067" w:rsidP="00405BB0">
            <w:pPr>
              <w:ind w:left="100"/>
            </w:pPr>
          </w:p>
          <w:p w:rsidR="00125067" w:rsidRPr="00405BB0" w:rsidRDefault="00125067" w:rsidP="00405BB0">
            <w:pPr>
              <w:ind w:left="100"/>
            </w:pPr>
            <w:r w:rsidRPr="00405BB0">
              <w:t>Cessna 152 II</w:t>
            </w:r>
          </w:p>
          <w:p w:rsidR="00125067" w:rsidRPr="00405BB0" w:rsidRDefault="00125067" w:rsidP="00405BB0">
            <w:pPr>
              <w:ind w:left="100"/>
            </w:pPr>
          </w:p>
          <w:p w:rsidR="00125067" w:rsidRPr="00405BB0" w:rsidRDefault="00125067" w:rsidP="00405BB0">
            <w:pPr>
              <w:ind w:left="100"/>
            </w:pPr>
            <w:r w:rsidRPr="00405BB0">
              <w:t>Cessna 208B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Pr="00405BB0" w:rsidRDefault="00125067" w:rsidP="00405BB0">
            <w:pPr>
              <w:ind w:left="102"/>
            </w:pPr>
            <w:r w:rsidRPr="00405BB0">
              <w:t>IAE V2527-A5</w:t>
            </w:r>
          </w:p>
          <w:p w:rsidR="00125067" w:rsidRPr="00405BB0" w:rsidRDefault="00125067" w:rsidP="00405BB0">
            <w:pPr>
              <w:ind w:left="102"/>
            </w:pPr>
          </w:p>
          <w:p w:rsidR="00125067" w:rsidRPr="00405BB0" w:rsidRDefault="00125067" w:rsidP="00405BB0">
            <w:pPr>
              <w:ind w:left="102"/>
            </w:pPr>
            <w:r w:rsidRPr="00405BB0">
              <w:t>Pratt &amp; Whitney PW 124</w:t>
            </w:r>
          </w:p>
          <w:p w:rsidR="00125067" w:rsidRPr="00405BB0" w:rsidRDefault="00125067" w:rsidP="00405BB0">
            <w:pPr>
              <w:ind w:left="102"/>
            </w:pPr>
          </w:p>
          <w:p w:rsidR="00125067" w:rsidRPr="00405BB0" w:rsidRDefault="00125067" w:rsidP="00405BB0">
            <w:pPr>
              <w:ind w:left="102"/>
            </w:pPr>
            <w:r w:rsidRPr="00405BB0">
              <w:t>Lycoming 0-235</w:t>
            </w:r>
          </w:p>
          <w:p w:rsidR="00125067" w:rsidRPr="00405BB0" w:rsidRDefault="00125067" w:rsidP="00405BB0">
            <w:pPr>
              <w:ind w:left="102"/>
            </w:pPr>
          </w:p>
          <w:p w:rsidR="00125067" w:rsidRPr="00405BB0" w:rsidRDefault="00125067" w:rsidP="00405BB0">
            <w:pPr>
              <w:ind w:left="102"/>
            </w:pPr>
            <w:r w:rsidRPr="00405BB0">
              <w:t>Pratt &amp; Whitney PT 6</w:t>
            </w:r>
          </w:p>
        </w:tc>
      </w:tr>
      <w:tr w:rsidR="00125067" w:rsidTr="00125067">
        <w:trPr>
          <w:trHeight w:hRule="exact" w:val="1803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Default="0012506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Default="00125067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CAASL.MG.112</w:t>
            </w: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Default="00125067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5C6D85">
              <w:rPr>
                <w:spacing w:val="1"/>
                <w:sz w:val="24"/>
                <w:szCs w:val="24"/>
              </w:rPr>
              <w:t>Asian Aviation Centre (</w:t>
            </w:r>
            <w:proofErr w:type="spellStart"/>
            <w:r w:rsidRPr="005C6D85">
              <w:rPr>
                <w:spacing w:val="1"/>
                <w:sz w:val="24"/>
                <w:szCs w:val="24"/>
              </w:rPr>
              <w:t>Pvt</w:t>
            </w:r>
            <w:proofErr w:type="spellEnd"/>
            <w:r w:rsidRPr="005C6D85">
              <w:rPr>
                <w:spacing w:val="1"/>
                <w:sz w:val="24"/>
                <w:szCs w:val="24"/>
              </w:rPr>
              <w:t>) Ltd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Pr="00405BB0" w:rsidRDefault="00125067" w:rsidP="005C6D85">
            <w:pPr>
              <w:spacing w:line="260" w:lineRule="exact"/>
              <w:ind w:left="100"/>
            </w:pPr>
            <w:r w:rsidRPr="00405BB0">
              <w:t>Cessna 152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Pr="00405BB0" w:rsidRDefault="00125067" w:rsidP="005C6D85">
            <w:pPr>
              <w:ind w:left="102"/>
            </w:pPr>
            <w:r w:rsidRPr="00405BB0">
              <w:t>Lycoming 0-235-L2C</w:t>
            </w:r>
          </w:p>
        </w:tc>
      </w:tr>
      <w:tr w:rsidR="00125067" w:rsidTr="00125067">
        <w:trPr>
          <w:trHeight w:hRule="exact" w:val="3072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Default="0012506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Default="00125067">
            <w:pPr>
              <w:spacing w:line="260" w:lineRule="exact"/>
              <w:ind w:left="10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CAASL.MG.109</w:t>
            </w: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Pr="005C6D85" w:rsidRDefault="00125067">
            <w:pPr>
              <w:spacing w:line="260" w:lineRule="exact"/>
              <w:ind w:left="100"/>
              <w:rPr>
                <w:spacing w:val="1"/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Flysouthern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spacing w:val="1"/>
                <w:sz w:val="24"/>
                <w:szCs w:val="24"/>
              </w:rPr>
              <w:t>Pvt</w:t>
            </w:r>
            <w:proofErr w:type="spellEnd"/>
            <w:r>
              <w:rPr>
                <w:spacing w:val="1"/>
                <w:sz w:val="24"/>
                <w:szCs w:val="24"/>
              </w:rPr>
              <w:t>) Ltd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Pr="00405BB0" w:rsidRDefault="00125067" w:rsidP="00405BB0">
            <w:pPr>
              <w:ind w:left="100"/>
            </w:pPr>
            <w:r w:rsidRPr="00405BB0">
              <w:t>Cessna 152F</w:t>
            </w:r>
          </w:p>
          <w:p w:rsidR="00125067" w:rsidRPr="00405BB0" w:rsidRDefault="00125067" w:rsidP="00405BB0">
            <w:pPr>
              <w:ind w:left="100"/>
            </w:pPr>
          </w:p>
          <w:p w:rsidR="00125067" w:rsidRPr="00405BB0" w:rsidRDefault="00125067" w:rsidP="00405BB0">
            <w:pPr>
              <w:ind w:left="100"/>
            </w:pPr>
            <w:r w:rsidRPr="00405BB0">
              <w:t>Cessna 152</w:t>
            </w:r>
          </w:p>
          <w:p w:rsidR="00125067" w:rsidRPr="00405BB0" w:rsidRDefault="00125067" w:rsidP="00405BB0">
            <w:pPr>
              <w:ind w:left="100"/>
            </w:pPr>
          </w:p>
          <w:p w:rsidR="00125067" w:rsidRPr="00405BB0" w:rsidRDefault="00125067" w:rsidP="00405BB0">
            <w:pPr>
              <w:ind w:left="100"/>
            </w:pPr>
            <w:r w:rsidRPr="00405BB0">
              <w:t>Cessna 172M</w:t>
            </w:r>
          </w:p>
          <w:p w:rsidR="00125067" w:rsidRPr="00405BB0" w:rsidRDefault="00125067" w:rsidP="00405BB0">
            <w:pPr>
              <w:ind w:left="100"/>
            </w:pPr>
          </w:p>
          <w:p w:rsidR="00125067" w:rsidRPr="00405BB0" w:rsidRDefault="00125067" w:rsidP="00405BB0">
            <w:pPr>
              <w:ind w:left="100"/>
            </w:pPr>
            <w:r w:rsidRPr="00405BB0">
              <w:t>Cessna 172N</w:t>
            </w:r>
          </w:p>
          <w:p w:rsidR="00125067" w:rsidRPr="00405BB0" w:rsidRDefault="00125067" w:rsidP="00405BB0">
            <w:pPr>
              <w:ind w:left="100"/>
            </w:pPr>
          </w:p>
          <w:p w:rsidR="00125067" w:rsidRPr="00405BB0" w:rsidRDefault="00125067" w:rsidP="00405BB0">
            <w:pPr>
              <w:ind w:left="100"/>
            </w:pPr>
            <w:r w:rsidRPr="00405BB0">
              <w:t>Cessna 172RG</w:t>
            </w:r>
          </w:p>
          <w:p w:rsidR="00125067" w:rsidRPr="00405BB0" w:rsidRDefault="00125067" w:rsidP="00405BB0">
            <w:pPr>
              <w:ind w:left="100"/>
            </w:pPr>
          </w:p>
          <w:p w:rsidR="00125067" w:rsidRPr="00405BB0" w:rsidRDefault="00125067" w:rsidP="00405BB0">
            <w:pPr>
              <w:ind w:left="100"/>
            </w:pPr>
            <w:r w:rsidRPr="00405BB0">
              <w:t>Cessna 182P</w:t>
            </w:r>
          </w:p>
          <w:p w:rsidR="00125067" w:rsidRPr="00405BB0" w:rsidRDefault="00125067" w:rsidP="00405BB0">
            <w:pPr>
              <w:ind w:left="100"/>
            </w:pPr>
          </w:p>
          <w:p w:rsidR="00125067" w:rsidRPr="00405BB0" w:rsidRDefault="00125067" w:rsidP="00405BB0">
            <w:pPr>
              <w:ind w:left="100"/>
            </w:pPr>
            <w:r w:rsidRPr="00405BB0">
              <w:t>Piper PA34-200T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Pr="00405BB0" w:rsidRDefault="00125067" w:rsidP="00405BB0">
            <w:pPr>
              <w:ind w:left="102"/>
            </w:pPr>
            <w:r w:rsidRPr="00405BB0">
              <w:t>Continental O-200</w:t>
            </w:r>
          </w:p>
          <w:p w:rsidR="00125067" w:rsidRPr="00405BB0" w:rsidRDefault="00125067" w:rsidP="00405BB0">
            <w:pPr>
              <w:ind w:left="102"/>
            </w:pPr>
          </w:p>
          <w:p w:rsidR="00125067" w:rsidRPr="00405BB0" w:rsidRDefault="00125067" w:rsidP="00405BB0">
            <w:pPr>
              <w:ind w:left="102"/>
            </w:pPr>
            <w:r w:rsidRPr="00405BB0">
              <w:t>Lycoming O-235</w:t>
            </w:r>
          </w:p>
          <w:p w:rsidR="00125067" w:rsidRPr="00405BB0" w:rsidRDefault="00125067" w:rsidP="00405BB0">
            <w:pPr>
              <w:ind w:left="102"/>
            </w:pPr>
          </w:p>
          <w:p w:rsidR="00125067" w:rsidRPr="00405BB0" w:rsidRDefault="00125067" w:rsidP="00405BB0">
            <w:pPr>
              <w:ind w:left="102"/>
            </w:pPr>
            <w:r w:rsidRPr="00405BB0">
              <w:t>Lycoming O-320</w:t>
            </w:r>
          </w:p>
          <w:p w:rsidR="00125067" w:rsidRPr="00405BB0" w:rsidRDefault="00125067" w:rsidP="00405BB0">
            <w:pPr>
              <w:ind w:left="102"/>
            </w:pPr>
          </w:p>
          <w:p w:rsidR="00125067" w:rsidRPr="00405BB0" w:rsidRDefault="00125067" w:rsidP="00405BB0">
            <w:pPr>
              <w:ind w:left="102"/>
            </w:pPr>
            <w:r w:rsidRPr="00405BB0">
              <w:t>Lycoming O-360</w:t>
            </w:r>
          </w:p>
          <w:p w:rsidR="00125067" w:rsidRPr="00405BB0" w:rsidRDefault="00125067" w:rsidP="00405BB0">
            <w:pPr>
              <w:ind w:left="102"/>
            </w:pPr>
          </w:p>
          <w:p w:rsidR="00125067" w:rsidRPr="00405BB0" w:rsidRDefault="00125067" w:rsidP="00405BB0">
            <w:pPr>
              <w:ind w:left="102"/>
            </w:pPr>
            <w:r w:rsidRPr="00405BB0">
              <w:t>Lycoming O-360</w:t>
            </w:r>
          </w:p>
          <w:p w:rsidR="00125067" w:rsidRPr="00405BB0" w:rsidRDefault="00125067" w:rsidP="00405BB0">
            <w:pPr>
              <w:ind w:left="102"/>
            </w:pPr>
          </w:p>
          <w:p w:rsidR="00125067" w:rsidRPr="00405BB0" w:rsidRDefault="00125067" w:rsidP="00405BB0">
            <w:pPr>
              <w:ind w:left="102"/>
            </w:pPr>
            <w:r w:rsidRPr="00405BB0">
              <w:t>Continental O-470</w:t>
            </w:r>
          </w:p>
          <w:p w:rsidR="00125067" w:rsidRPr="00405BB0" w:rsidRDefault="00125067" w:rsidP="00405BB0">
            <w:pPr>
              <w:ind w:left="102"/>
            </w:pPr>
          </w:p>
          <w:p w:rsidR="00125067" w:rsidRPr="00405BB0" w:rsidRDefault="00125067" w:rsidP="00405BB0">
            <w:pPr>
              <w:ind w:left="102"/>
            </w:pPr>
            <w:r w:rsidRPr="00405BB0">
              <w:t>Continental L/TSIO 360</w:t>
            </w:r>
          </w:p>
        </w:tc>
      </w:tr>
      <w:tr w:rsidR="00125067" w:rsidTr="00125067">
        <w:trPr>
          <w:trHeight w:hRule="exact" w:val="1254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Default="00125067" w:rsidP="0098726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Default="00125067" w:rsidP="00987263">
            <w:pPr>
              <w:spacing w:line="260" w:lineRule="exact"/>
              <w:ind w:left="100"/>
              <w:rPr>
                <w:spacing w:val="2"/>
                <w:sz w:val="24"/>
                <w:szCs w:val="24"/>
              </w:rPr>
            </w:pPr>
            <w:r w:rsidRPr="00987263">
              <w:rPr>
                <w:spacing w:val="2"/>
                <w:sz w:val="24"/>
                <w:szCs w:val="24"/>
              </w:rPr>
              <w:t>AW/CAMO-004</w:t>
            </w: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Default="00125067" w:rsidP="00987263">
            <w:pPr>
              <w:spacing w:line="260" w:lineRule="exact"/>
              <w:ind w:left="10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Sakurai Aviation Limited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Default="00125067" w:rsidP="00987263">
            <w:pPr>
              <w:ind w:left="100"/>
            </w:pPr>
            <w:r>
              <w:t>Cessna 172 L</w:t>
            </w:r>
          </w:p>
          <w:p w:rsidR="00125067" w:rsidRDefault="00125067" w:rsidP="00987263">
            <w:pPr>
              <w:ind w:left="100"/>
            </w:pPr>
          </w:p>
          <w:p w:rsidR="00125067" w:rsidRDefault="00125067" w:rsidP="00987263">
            <w:pPr>
              <w:ind w:left="100"/>
            </w:pPr>
            <w:r>
              <w:t>Piper PA38-112</w:t>
            </w:r>
          </w:p>
          <w:p w:rsidR="00125067" w:rsidRDefault="00125067" w:rsidP="00987263">
            <w:pPr>
              <w:ind w:left="100"/>
            </w:pPr>
          </w:p>
          <w:p w:rsidR="00125067" w:rsidRPr="00405BB0" w:rsidRDefault="00125067" w:rsidP="00987263">
            <w:pPr>
              <w:ind w:left="100"/>
            </w:pPr>
            <w:r>
              <w:t>Robinson R-66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Default="00125067" w:rsidP="00987263">
            <w:pPr>
              <w:ind w:left="102"/>
            </w:pPr>
            <w:r w:rsidRPr="00371B1E">
              <w:t>Lycoming O-320-E2D</w:t>
            </w:r>
          </w:p>
          <w:p w:rsidR="00125067" w:rsidRDefault="00125067" w:rsidP="00987263">
            <w:pPr>
              <w:ind w:left="102"/>
            </w:pPr>
          </w:p>
          <w:p w:rsidR="00125067" w:rsidRDefault="00125067" w:rsidP="00987263">
            <w:pPr>
              <w:ind w:left="102"/>
            </w:pPr>
            <w:r w:rsidRPr="00371B1E">
              <w:t>Lycoming O-235-L2C</w:t>
            </w:r>
          </w:p>
          <w:p w:rsidR="00125067" w:rsidRDefault="00125067" w:rsidP="00987263">
            <w:pPr>
              <w:ind w:left="102"/>
            </w:pPr>
          </w:p>
          <w:p w:rsidR="00125067" w:rsidRPr="00405BB0" w:rsidRDefault="00125067" w:rsidP="00987263">
            <w:pPr>
              <w:ind w:left="102"/>
            </w:pPr>
            <w:r w:rsidRPr="00371B1E">
              <w:t>RR 300</w:t>
            </w:r>
          </w:p>
        </w:tc>
      </w:tr>
      <w:tr w:rsidR="00125067" w:rsidTr="00125067">
        <w:trPr>
          <w:trHeight w:hRule="exact" w:val="462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Pr="00125067" w:rsidRDefault="00125067">
            <w:pPr>
              <w:spacing w:line="260" w:lineRule="exact"/>
              <w:ind w:left="102"/>
              <w:rPr>
                <w:sz w:val="24"/>
                <w:szCs w:val="24"/>
                <w:highlight w:val="yellow"/>
              </w:rPr>
            </w:pPr>
            <w:r w:rsidRPr="00125067"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Pr="00125067" w:rsidRDefault="00125067">
            <w:pPr>
              <w:spacing w:line="260" w:lineRule="exact"/>
              <w:ind w:left="100"/>
              <w:rPr>
                <w:spacing w:val="2"/>
                <w:sz w:val="24"/>
                <w:szCs w:val="24"/>
                <w:highlight w:val="yellow"/>
              </w:rPr>
            </w:pPr>
            <w:r w:rsidRPr="00125067">
              <w:rPr>
                <w:spacing w:val="2"/>
                <w:sz w:val="24"/>
                <w:szCs w:val="24"/>
                <w:highlight w:val="yellow"/>
              </w:rPr>
              <w:t>CAASL.MG.105</w:t>
            </w: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Pr="00125067" w:rsidRDefault="00125067">
            <w:pPr>
              <w:spacing w:line="260" w:lineRule="exact"/>
              <w:ind w:left="100"/>
              <w:rPr>
                <w:spacing w:val="1"/>
                <w:sz w:val="24"/>
                <w:szCs w:val="24"/>
                <w:highlight w:val="yellow"/>
              </w:rPr>
            </w:pPr>
            <w:proofErr w:type="spellStart"/>
            <w:r w:rsidRPr="00125067">
              <w:rPr>
                <w:spacing w:val="1"/>
                <w:sz w:val="24"/>
                <w:szCs w:val="24"/>
                <w:highlight w:val="yellow"/>
              </w:rPr>
              <w:t>Senok</w:t>
            </w:r>
            <w:proofErr w:type="spellEnd"/>
            <w:r w:rsidRPr="00125067">
              <w:rPr>
                <w:spacing w:val="1"/>
                <w:sz w:val="24"/>
                <w:szCs w:val="24"/>
                <w:highlight w:val="yellow"/>
              </w:rPr>
              <w:t xml:space="preserve"> Aviation (</w:t>
            </w:r>
            <w:proofErr w:type="spellStart"/>
            <w:r w:rsidRPr="00125067">
              <w:rPr>
                <w:spacing w:val="1"/>
                <w:sz w:val="24"/>
                <w:szCs w:val="24"/>
                <w:highlight w:val="yellow"/>
              </w:rPr>
              <w:t>Pvt</w:t>
            </w:r>
            <w:proofErr w:type="spellEnd"/>
            <w:r w:rsidRPr="00125067">
              <w:rPr>
                <w:spacing w:val="1"/>
                <w:sz w:val="24"/>
                <w:szCs w:val="24"/>
                <w:highlight w:val="yellow"/>
              </w:rPr>
              <w:t>) Ltd</w:t>
            </w:r>
          </w:p>
        </w:tc>
        <w:tc>
          <w:tcPr>
            <w:tcW w:w="657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25067" w:rsidRPr="00405BB0" w:rsidRDefault="00125067" w:rsidP="00125067">
            <w:pPr>
              <w:ind w:left="102"/>
              <w:jc w:val="center"/>
            </w:pPr>
            <w:r w:rsidRPr="00BB44AA">
              <w:rPr>
                <w:sz w:val="24"/>
                <w:szCs w:val="24"/>
                <w:highlight w:val="yellow"/>
              </w:rPr>
              <w:t>Transition on progress for the current new regulations</w:t>
            </w:r>
          </w:p>
        </w:tc>
      </w:tr>
      <w:tr w:rsidR="00125067" w:rsidTr="00125067">
        <w:trPr>
          <w:trHeight w:hRule="exact" w:val="462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Pr="00125067" w:rsidRDefault="00125067">
            <w:pPr>
              <w:spacing w:line="260" w:lineRule="exact"/>
              <w:ind w:left="102"/>
              <w:rPr>
                <w:sz w:val="24"/>
                <w:szCs w:val="24"/>
                <w:highlight w:val="yellow"/>
              </w:rPr>
            </w:pPr>
            <w:r w:rsidRPr="00125067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Pr="00125067" w:rsidRDefault="00125067">
            <w:pPr>
              <w:spacing w:line="260" w:lineRule="exact"/>
              <w:ind w:left="100"/>
              <w:rPr>
                <w:spacing w:val="2"/>
                <w:sz w:val="24"/>
                <w:szCs w:val="24"/>
                <w:highlight w:val="yellow"/>
              </w:rPr>
            </w:pPr>
            <w:r w:rsidRPr="00125067">
              <w:rPr>
                <w:spacing w:val="2"/>
                <w:sz w:val="24"/>
                <w:szCs w:val="24"/>
                <w:highlight w:val="yellow"/>
              </w:rPr>
              <w:t>CAASL.MG.106</w:t>
            </w: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Pr="00125067" w:rsidRDefault="00125067">
            <w:pPr>
              <w:spacing w:line="260" w:lineRule="exact"/>
              <w:ind w:left="100"/>
              <w:rPr>
                <w:spacing w:val="1"/>
                <w:sz w:val="24"/>
                <w:szCs w:val="24"/>
                <w:highlight w:val="yellow"/>
              </w:rPr>
            </w:pPr>
            <w:proofErr w:type="spellStart"/>
            <w:r w:rsidRPr="00125067">
              <w:rPr>
                <w:spacing w:val="1"/>
                <w:sz w:val="24"/>
                <w:szCs w:val="24"/>
                <w:highlight w:val="yellow"/>
              </w:rPr>
              <w:t>Daya</w:t>
            </w:r>
            <w:proofErr w:type="spellEnd"/>
            <w:r w:rsidRPr="00125067">
              <w:rPr>
                <w:spacing w:val="1"/>
                <w:sz w:val="24"/>
                <w:szCs w:val="24"/>
                <w:highlight w:val="yellow"/>
              </w:rPr>
              <w:t xml:space="preserve"> Aviation (</w:t>
            </w:r>
            <w:proofErr w:type="spellStart"/>
            <w:r w:rsidRPr="00125067">
              <w:rPr>
                <w:spacing w:val="1"/>
                <w:sz w:val="24"/>
                <w:szCs w:val="24"/>
                <w:highlight w:val="yellow"/>
              </w:rPr>
              <w:t>Pvt</w:t>
            </w:r>
            <w:proofErr w:type="spellEnd"/>
            <w:r w:rsidRPr="00125067">
              <w:rPr>
                <w:spacing w:val="1"/>
                <w:sz w:val="24"/>
                <w:szCs w:val="24"/>
                <w:highlight w:val="yellow"/>
              </w:rPr>
              <w:t>) Ltd</w:t>
            </w:r>
          </w:p>
        </w:tc>
        <w:tc>
          <w:tcPr>
            <w:tcW w:w="657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25067" w:rsidRPr="00405BB0" w:rsidRDefault="00125067" w:rsidP="00405BB0">
            <w:pPr>
              <w:ind w:left="102"/>
            </w:pPr>
          </w:p>
        </w:tc>
      </w:tr>
      <w:tr w:rsidR="00125067" w:rsidTr="00125067">
        <w:trPr>
          <w:trHeight w:hRule="exact" w:val="462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Pr="00125067" w:rsidRDefault="00125067">
            <w:pPr>
              <w:spacing w:line="260" w:lineRule="exact"/>
              <w:ind w:left="102"/>
              <w:rPr>
                <w:sz w:val="24"/>
                <w:szCs w:val="24"/>
                <w:highlight w:val="yellow"/>
              </w:rPr>
            </w:pPr>
            <w:r w:rsidRPr="00125067"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Pr="00125067" w:rsidRDefault="00125067">
            <w:pPr>
              <w:spacing w:line="260" w:lineRule="exact"/>
              <w:ind w:left="100"/>
              <w:rPr>
                <w:spacing w:val="2"/>
                <w:sz w:val="24"/>
                <w:szCs w:val="24"/>
                <w:highlight w:val="yellow"/>
              </w:rPr>
            </w:pPr>
            <w:r w:rsidRPr="00125067">
              <w:rPr>
                <w:spacing w:val="2"/>
                <w:sz w:val="24"/>
                <w:szCs w:val="24"/>
                <w:highlight w:val="yellow"/>
              </w:rPr>
              <w:t>CAASL.MG.110</w:t>
            </w: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Pr="00125067" w:rsidRDefault="00125067">
            <w:pPr>
              <w:spacing w:line="260" w:lineRule="exact"/>
              <w:ind w:left="100"/>
              <w:rPr>
                <w:spacing w:val="1"/>
                <w:sz w:val="24"/>
                <w:szCs w:val="24"/>
                <w:highlight w:val="yellow"/>
              </w:rPr>
            </w:pPr>
            <w:proofErr w:type="spellStart"/>
            <w:r w:rsidRPr="00125067">
              <w:rPr>
                <w:spacing w:val="1"/>
                <w:sz w:val="24"/>
                <w:szCs w:val="24"/>
                <w:highlight w:val="yellow"/>
              </w:rPr>
              <w:t>Openskies</w:t>
            </w:r>
            <w:proofErr w:type="spellEnd"/>
            <w:r w:rsidRPr="00125067">
              <w:rPr>
                <w:spacing w:val="1"/>
                <w:sz w:val="24"/>
                <w:szCs w:val="24"/>
                <w:highlight w:val="yellow"/>
              </w:rPr>
              <w:t xml:space="preserve"> Flight Training (</w:t>
            </w:r>
            <w:proofErr w:type="spellStart"/>
            <w:r w:rsidRPr="00125067">
              <w:rPr>
                <w:spacing w:val="1"/>
                <w:sz w:val="24"/>
                <w:szCs w:val="24"/>
                <w:highlight w:val="yellow"/>
              </w:rPr>
              <w:t>Pvt</w:t>
            </w:r>
            <w:proofErr w:type="spellEnd"/>
            <w:r w:rsidRPr="00125067">
              <w:rPr>
                <w:spacing w:val="1"/>
                <w:sz w:val="24"/>
                <w:szCs w:val="24"/>
                <w:highlight w:val="yellow"/>
              </w:rPr>
              <w:t>) Ltd</w:t>
            </w:r>
          </w:p>
        </w:tc>
        <w:tc>
          <w:tcPr>
            <w:tcW w:w="657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25067" w:rsidRPr="00405BB0" w:rsidRDefault="00125067" w:rsidP="00405BB0">
            <w:pPr>
              <w:ind w:left="102"/>
            </w:pPr>
          </w:p>
        </w:tc>
      </w:tr>
      <w:tr w:rsidR="00125067" w:rsidTr="00125067">
        <w:trPr>
          <w:trHeight w:hRule="exact" w:val="507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Pr="00125067" w:rsidRDefault="00125067" w:rsidP="00987263">
            <w:pPr>
              <w:spacing w:line="260" w:lineRule="exact"/>
              <w:ind w:left="102"/>
              <w:rPr>
                <w:sz w:val="24"/>
                <w:szCs w:val="24"/>
                <w:highlight w:val="yellow"/>
              </w:rPr>
            </w:pPr>
            <w:r w:rsidRPr="00125067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Pr="00125067" w:rsidRDefault="00125067" w:rsidP="00987263">
            <w:pPr>
              <w:spacing w:line="260" w:lineRule="exact"/>
              <w:ind w:left="100"/>
              <w:rPr>
                <w:spacing w:val="2"/>
                <w:sz w:val="24"/>
                <w:szCs w:val="24"/>
                <w:highlight w:val="yellow"/>
              </w:rPr>
            </w:pPr>
            <w:r w:rsidRPr="00125067">
              <w:rPr>
                <w:spacing w:val="2"/>
                <w:sz w:val="24"/>
                <w:szCs w:val="24"/>
                <w:highlight w:val="yellow"/>
              </w:rPr>
              <w:t>CAASL.MG.104</w:t>
            </w: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Pr="00125067" w:rsidRDefault="00125067" w:rsidP="00987263">
            <w:pPr>
              <w:spacing w:line="260" w:lineRule="exact"/>
              <w:ind w:left="100"/>
              <w:rPr>
                <w:spacing w:val="1"/>
                <w:sz w:val="24"/>
                <w:szCs w:val="24"/>
                <w:highlight w:val="yellow"/>
              </w:rPr>
            </w:pPr>
            <w:r w:rsidRPr="00125067">
              <w:rPr>
                <w:spacing w:val="1"/>
                <w:sz w:val="24"/>
                <w:szCs w:val="24"/>
                <w:highlight w:val="yellow"/>
              </w:rPr>
              <w:t>IWS Aviation (</w:t>
            </w:r>
            <w:proofErr w:type="spellStart"/>
            <w:r w:rsidRPr="00125067">
              <w:rPr>
                <w:spacing w:val="1"/>
                <w:sz w:val="24"/>
                <w:szCs w:val="24"/>
                <w:highlight w:val="yellow"/>
              </w:rPr>
              <w:t>Pvt</w:t>
            </w:r>
            <w:proofErr w:type="spellEnd"/>
            <w:r w:rsidRPr="00125067">
              <w:rPr>
                <w:spacing w:val="1"/>
                <w:sz w:val="24"/>
                <w:szCs w:val="24"/>
                <w:highlight w:val="yellow"/>
              </w:rPr>
              <w:t>) Ltd</w:t>
            </w:r>
          </w:p>
        </w:tc>
        <w:tc>
          <w:tcPr>
            <w:tcW w:w="657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25067" w:rsidRPr="00405BB0" w:rsidRDefault="00125067" w:rsidP="00987263">
            <w:pPr>
              <w:ind w:left="102"/>
            </w:pPr>
          </w:p>
        </w:tc>
      </w:tr>
      <w:tr w:rsidR="00125067" w:rsidTr="00125067">
        <w:trPr>
          <w:trHeight w:hRule="exact" w:val="462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Pr="00125067" w:rsidRDefault="00125067">
            <w:pPr>
              <w:spacing w:line="260" w:lineRule="exact"/>
              <w:ind w:left="102"/>
              <w:rPr>
                <w:sz w:val="24"/>
                <w:szCs w:val="24"/>
                <w:highlight w:val="yellow"/>
              </w:rPr>
            </w:pPr>
            <w:r w:rsidRPr="00125067">
              <w:rPr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Pr="00125067" w:rsidRDefault="00125067">
            <w:pPr>
              <w:spacing w:line="260" w:lineRule="exact"/>
              <w:ind w:left="100"/>
              <w:rPr>
                <w:spacing w:val="2"/>
                <w:sz w:val="24"/>
                <w:szCs w:val="24"/>
                <w:highlight w:val="yellow"/>
              </w:rPr>
            </w:pPr>
            <w:r w:rsidRPr="00125067">
              <w:rPr>
                <w:spacing w:val="2"/>
                <w:sz w:val="24"/>
                <w:szCs w:val="24"/>
                <w:highlight w:val="yellow"/>
              </w:rPr>
              <w:t>CAASL.MG.113</w:t>
            </w: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Pr="00125067" w:rsidRDefault="00125067">
            <w:pPr>
              <w:spacing w:line="260" w:lineRule="exact"/>
              <w:ind w:left="100"/>
              <w:rPr>
                <w:spacing w:val="1"/>
                <w:sz w:val="24"/>
                <w:szCs w:val="24"/>
                <w:highlight w:val="yellow"/>
              </w:rPr>
            </w:pPr>
            <w:r w:rsidRPr="00125067">
              <w:rPr>
                <w:spacing w:val="1"/>
                <w:sz w:val="24"/>
                <w:szCs w:val="24"/>
                <w:highlight w:val="yellow"/>
              </w:rPr>
              <w:t>Skyline Aviation (</w:t>
            </w:r>
            <w:proofErr w:type="spellStart"/>
            <w:r w:rsidRPr="00125067">
              <w:rPr>
                <w:spacing w:val="1"/>
                <w:sz w:val="24"/>
                <w:szCs w:val="24"/>
                <w:highlight w:val="yellow"/>
              </w:rPr>
              <w:t>Pvt</w:t>
            </w:r>
            <w:proofErr w:type="spellEnd"/>
            <w:r w:rsidRPr="00125067">
              <w:rPr>
                <w:spacing w:val="1"/>
                <w:sz w:val="24"/>
                <w:szCs w:val="24"/>
                <w:highlight w:val="yellow"/>
              </w:rPr>
              <w:t>) Ltd</w:t>
            </w:r>
          </w:p>
        </w:tc>
        <w:tc>
          <w:tcPr>
            <w:tcW w:w="657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25067" w:rsidRPr="00405BB0" w:rsidRDefault="00125067" w:rsidP="00405BB0">
            <w:pPr>
              <w:ind w:left="102"/>
            </w:pPr>
          </w:p>
        </w:tc>
      </w:tr>
      <w:tr w:rsidR="00125067" w:rsidTr="00125067">
        <w:trPr>
          <w:trHeight w:hRule="exact" w:val="462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Pr="00125067" w:rsidRDefault="00125067">
            <w:pPr>
              <w:spacing w:line="260" w:lineRule="exact"/>
              <w:ind w:left="102"/>
              <w:rPr>
                <w:sz w:val="24"/>
                <w:szCs w:val="24"/>
                <w:highlight w:val="yellow"/>
              </w:rPr>
            </w:pPr>
            <w:r w:rsidRPr="00125067">
              <w:rPr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Pr="00125067" w:rsidRDefault="00125067">
            <w:pPr>
              <w:spacing w:line="260" w:lineRule="exact"/>
              <w:ind w:left="100"/>
              <w:rPr>
                <w:spacing w:val="2"/>
                <w:sz w:val="24"/>
                <w:szCs w:val="24"/>
                <w:highlight w:val="yellow"/>
              </w:rPr>
            </w:pPr>
            <w:r w:rsidRPr="00125067">
              <w:rPr>
                <w:spacing w:val="2"/>
                <w:sz w:val="24"/>
                <w:szCs w:val="24"/>
                <w:highlight w:val="yellow"/>
              </w:rPr>
              <w:t>CAASL.MG.114</w:t>
            </w: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Pr="00125067" w:rsidRDefault="00125067">
            <w:pPr>
              <w:spacing w:line="260" w:lineRule="exact"/>
              <w:ind w:left="100"/>
              <w:rPr>
                <w:spacing w:val="1"/>
                <w:sz w:val="24"/>
                <w:szCs w:val="24"/>
                <w:highlight w:val="yellow"/>
              </w:rPr>
            </w:pPr>
            <w:r w:rsidRPr="00125067">
              <w:rPr>
                <w:spacing w:val="1"/>
                <w:sz w:val="24"/>
                <w:szCs w:val="24"/>
                <w:highlight w:val="yellow"/>
              </w:rPr>
              <w:t>Red Bird Aviation (</w:t>
            </w:r>
            <w:proofErr w:type="spellStart"/>
            <w:r w:rsidRPr="00125067">
              <w:rPr>
                <w:spacing w:val="1"/>
                <w:sz w:val="24"/>
                <w:szCs w:val="24"/>
                <w:highlight w:val="yellow"/>
              </w:rPr>
              <w:t>Pvt</w:t>
            </w:r>
            <w:proofErr w:type="spellEnd"/>
            <w:r w:rsidRPr="00125067">
              <w:rPr>
                <w:spacing w:val="1"/>
                <w:sz w:val="24"/>
                <w:szCs w:val="24"/>
                <w:highlight w:val="yellow"/>
              </w:rPr>
              <w:t>) Ltd</w:t>
            </w:r>
          </w:p>
        </w:tc>
        <w:tc>
          <w:tcPr>
            <w:tcW w:w="657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25067" w:rsidRPr="00405BB0" w:rsidRDefault="00125067" w:rsidP="00405BB0">
            <w:pPr>
              <w:ind w:left="102"/>
            </w:pPr>
          </w:p>
        </w:tc>
      </w:tr>
      <w:tr w:rsidR="00125067" w:rsidTr="00125067">
        <w:trPr>
          <w:trHeight w:hRule="exact" w:val="462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Pr="00125067" w:rsidRDefault="00125067">
            <w:pPr>
              <w:spacing w:line="260" w:lineRule="exact"/>
              <w:ind w:left="102"/>
              <w:rPr>
                <w:sz w:val="24"/>
                <w:szCs w:val="24"/>
                <w:highlight w:val="yellow"/>
              </w:rPr>
            </w:pPr>
            <w:r w:rsidRPr="00125067">
              <w:rPr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Pr="00125067" w:rsidRDefault="00125067">
            <w:pPr>
              <w:spacing w:line="260" w:lineRule="exact"/>
              <w:ind w:left="100"/>
              <w:rPr>
                <w:spacing w:val="2"/>
                <w:sz w:val="24"/>
                <w:szCs w:val="24"/>
                <w:highlight w:val="yellow"/>
              </w:rPr>
            </w:pPr>
            <w:r w:rsidRPr="00125067">
              <w:rPr>
                <w:spacing w:val="2"/>
                <w:sz w:val="24"/>
                <w:szCs w:val="24"/>
                <w:highlight w:val="yellow"/>
              </w:rPr>
              <w:t>CAASL.MG.115</w:t>
            </w: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067" w:rsidRPr="00125067" w:rsidRDefault="00125067">
            <w:pPr>
              <w:spacing w:line="260" w:lineRule="exact"/>
              <w:ind w:left="100"/>
              <w:rPr>
                <w:spacing w:val="1"/>
                <w:sz w:val="24"/>
                <w:szCs w:val="24"/>
                <w:highlight w:val="yellow"/>
              </w:rPr>
            </w:pPr>
            <w:proofErr w:type="spellStart"/>
            <w:r w:rsidRPr="00125067">
              <w:rPr>
                <w:spacing w:val="1"/>
                <w:sz w:val="24"/>
                <w:szCs w:val="24"/>
                <w:highlight w:val="yellow"/>
              </w:rPr>
              <w:t>Lakwin</w:t>
            </w:r>
            <w:proofErr w:type="spellEnd"/>
            <w:r w:rsidRPr="00125067">
              <w:rPr>
                <w:spacing w:val="1"/>
                <w:sz w:val="24"/>
                <w:szCs w:val="24"/>
                <w:highlight w:val="yellow"/>
              </w:rPr>
              <w:t xml:space="preserve"> Aviation (</w:t>
            </w:r>
            <w:proofErr w:type="spellStart"/>
            <w:r w:rsidRPr="00125067">
              <w:rPr>
                <w:spacing w:val="1"/>
                <w:sz w:val="24"/>
                <w:szCs w:val="24"/>
                <w:highlight w:val="yellow"/>
              </w:rPr>
              <w:t>Pvt</w:t>
            </w:r>
            <w:proofErr w:type="spellEnd"/>
            <w:r w:rsidRPr="00125067">
              <w:rPr>
                <w:spacing w:val="1"/>
                <w:sz w:val="24"/>
                <w:szCs w:val="24"/>
                <w:highlight w:val="yellow"/>
              </w:rPr>
              <w:t>) Ltd</w:t>
            </w:r>
          </w:p>
        </w:tc>
        <w:tc>
          <w:tcPr>
            <w:tcW w:w="6572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25067" w:rsidRPr="00405BB0" w:rsidRDefault="00125067" w:rsidP="00405BB0">
            <w:pPr>
              <w:ind w:left="102"/>
            </w:pPr>
          </w:p>
        </w:tc>
      </w:tr>
    </w:tbl>
    <w:p w:rsidR="003A0B1F" w:rsidRDefault="003A0B1F" w:rsidP="00BA48E1">
      <w:pPr>
        <w:spacing w:before="33"/>
        <w:ind w:right="699"/>
      </w:pPr>
    </w:p>
    <w:sectPr w:rsidR="003A0B1F">
      <w:pgSz w:w="16840" w:h="11920" w:orient="landscape"/>
      <w:pgMar w:top="1080" w:right="7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F7969"/>
    <w:multiLevelType w:val="multilevel"/>
    <w:tmpl w:val="2A58D4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1F"/>
    <w:rsid w:val="0003206D"/>
    <w:rsid w:val="00033258"/>
    <w:rsid w:val="000416DC"/>
    <w:rsid w:val="000474C5"/>
    <w:rsid w:val="000C07F5"/>
    <w:rsid w:val="000D153A"/>
    <w:rsid w:val="000D46B3"/>
    <w:rsid w:val="000F2DE3"/>
    <w:rsid w:val="00125067"/>
    <w:rsid w:val="001504BF"/>
    <w:rsid w:val="0015667D"/>
    <w:rsid w:val="00163350"/>
    <w:rsid w:val="001654DA"/>
    <w:rsid w:val="00173124"/>
    <w:rsid w:val="001F48E9"/>
    <w:rsid w:val="00206AF5"/>
    <w:rsid w:val="002709A2"/>
    <w:rsid w:val="002D2C8F"/>
    <w:rsid w:val="002F120B"/>
    <w:rsid w:val="003377C6"/>
    <w:rsid w:val="003607A8"/>
    <w:rsid w:val="00371B1E"/>
    <w:rsid w:val="00396F67"/>
    <w:rsid w:val="003A0B1F"/>
    <w:rsid w:val="003C2688"/>
    <w:rsid w:val="00405BB0"/>
    <w:rsid w:val="00416CFE"/>
    <w:rsid w:val="00493B7F"/>
    <w:rsid w:val="004A7B3B"/>
    <w:rsid w:val="004B52C9"/>
    <w:rsid w:val="004B72E6"/>
    <w:rsid w:val="00510920"/>
    <w:rsid w:val="0052508F"/>
    <w:rsid w:val="005C6D85"/>
    <w:rsid w:val="00602378"/>
    <w:rsid w:val="006D7B27"/>
    <w:rsid w:val="00705735"/>
    <w:rsid w:val="007531EC"/>
    <w:rsid w:val="00756DDF"/>
    <w:rsid w:val="007816AE"/>
    <w:rsid w:val="007D337A"/>
    <w:rsid w:val="00825A6C"/>
    <w:rsid w:val="008B1E25"/>
    <w:rsid w:val="00971329"/>
    <w:rsid w:val="00987263"/>
    <w:rsid w:val="0099523D"/>
    <w:rsid w:val="009D5B1C"/>
    <w:rsid w:val="00A44CFE"/>
    <w:rsid w:val="00B11FFC"/>
    <w:rsid w:val="00B36A29"/>
    <w:rsid w:val="00B732B5"/>
    <w:rsid w:val="00B922DF"/>
    <w:rsid w:val="00BA48E1"/>
    <w:rsid w:val="00BC23E3"/>
    <w:rsid w:val="00CD757E"/>
    <w:rsid w:val="00CE38B6"/>
    <w:rsid w:val="00DD50A6"/>
    <w:rsid w:val="00DE552D"/>
    <w:rsid w:val="00E034DE"/>
    <w:rsid w:val="00E10972"/>
    <w:rsid w:val="00F038A7"/>
    <w:rsid w:val="00F34F98"/>
    <w:rsid w:val="00F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26EF13-3596-4FA0-A171-8E782021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Chathuranga, Lasitha</cp:lastModifiedBy>
  <cp:revision>70</cp:revision>
  <dcterms:created xsi:type="dcterms:W3CDTF">2022-01-03T06:37:00Z</dcterms:created>
  <dcterms:modified xsi:type="dcterms:W3CDTF">2022-01-07T09:01:00Z</dcterms:modified>
</cp:coreProperties>
</file>